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AD" w:rsidRDefault="009865AD" w:rsidP="009865AD">
      <w:pPr>
        <w:pStyle w:val="1"/>
        <w:spacing w:before="0" w:after="0"/>
        <w:jc w:val="center"/>
        <w:rPr>
          <w:rFonts w:ascii="Times New Roman" w:hAnsi="Times New Roman"/>
          <w:sz w:val="24"/>
          <w:szCs w:val="24"/>
        </w:rPr>
      </w:pPr>
      <w:r>
        <w:rPr>
          <w:rFonts w:ascii="Times New Roman" w:hAnsi="Times New Roman"/>
          <w:sz w:val="24"/>
          <w:szCs w:val="24"/>
        </w:rPr>
        <w:t xml:space="preserve">                                                                                                              </w:t>
      </w:r>
      <w:r w:rsidR="00E24A00" w:rsidRPr="006743BD">
        <w:rPr>
          <w:rFonts w:ascii="Times New Roman" w:hAnsi="Times New Roman"/>
          <w:sz w:val="24"/>
          <w:szCs w:val="24"/>
        </w:rPr>
        <w:t>УТВЕРЖДАЮ</w:t>
      </w:r>
    </w:p>
    <w:p w:rsidR="00042E9C" w:rsidRPr="006743BD" w:rsidRDefault="00D67E39" w:rsidP="00343941">
      <w:pPr>
        <w:pStyle w:val="1"/>
        <w:spacing w:before="0" w:after="0"/>
        <w:jc w:val="right"/>
        <w:rPr>
          <w:rFonts w:ascii="Times New Roman" w:hAnsi="Times New Roman"/>
          <w:sz w:val="24"/>
          <w:szCs w:val="24"/>
        </w:rPr>
      </w:pPr>
      <w:r>
        <w:rPr>
          <w:rFonts w:ascii="Times New Roman" w:hAnsi="Times New Roman"/>
          <w:sz w:val="24"/>
          <w:szCs w:val="24"/>
        </w:rPr>
        <w:t>Д</w:t>
      </w:r>
      <w:r w:rsidR="00FA181D" w:rsidRPr="006743BD">
        <w:rPr>
          <w:rFonts w:ascii="Times New Roman" w:hAnsi="Times New Roman"/>
          <w:sz w:val="24"/>
          <w:szCs w:val="24"/>
        </w:rPr>
        <w:t>иректор ГКП на ПХВ</w:t>
      </w:r>
      <w:r w:rsidR="009865AD">
        <w:rPr>
          <w:rFonts w:ascii="Times New Roman" w:hAnsi="Times New Roman"/>
          <w:sz w:val="24"/>
          <w:szCs w:val="24"/>
        </w:rPr>
        <w:t xml:space="preserve"> </w:t>
      </w:r>
      <w:r w:rsidR="00FA181D" w:rsidRPr="006743BD">
        <w:rPr>
          <w:rFonts w:ascii="Times New Roman" w:hAnsi="Times New Roman"/>
          <w:sz w:val="24"/>
          <w:szCs w:val="24"/>
        </w:rPr>
        <w:t>«</w:t>
      </w:r>
      <w:r w:rsidR="00343941">
        <w:rPr>
          <w:rFonts w:ascii="Times New Roman" w:hAnsi="Times New Roman"/>
          <w:sz w:val="24"/>
          <w:szCs w:val="24"/>
        </w:rPr>
        <w:t>АГПЦ</w:t>
      </w:r>
      <w:r w:rsidR="00FA181D" w:rsidRPr="006743BD">
        <w:rPr>
          <w:rFonts w:ascii="Times New Roman" w:hAnsi="Times New Roman"/>
          <w:sz w:val="24"/>
          <w:szCs w:val="24"/>
        </w:rPr>
        <w:t>»</w:t>
      </w:r>
    </w:p>
    <w:p w:rsidR="00E24A00" w:rsidRPr="006743BD" w:rsidRDefault="00E24A00" w:rsidP="00343941">
      <w:pPr>
        <w:jc w:val="right"/>
        <w:rPr>
          <w:b/>
          <w:sz w:val="24"/>
          <w:szCs w:val="24"/>
        </w:rPr>
      </w:pPr>
      <w:r w:rsidRPr="006743BD">
        <w:rPr>
          <w:b/>
          <w:sz w:val="24"/>
          <w:szCs w:val="24"/>
        </w:rPr>
        <w:t xml:space="preserve">    _____________</w:t>
      </w:r>
      <w:r w:rsidR="00343941">
        <w:rPr>
          <w:b/>
          <w:sz w:val="24"/>
          <w:szCs w:val="24"/>
        </w:rPr>
        <w:t>Г.Махимова</w:t>
      </w:r>
    </w:p>
    <w:p w:rsidR="00F3338B" w:rsidRPr="002457C3" w:rsidRDefault="00CE23E3" w:rsidP="00343941">
      <w:pPr>
        <w:ind w:firstLine="567"/>
        <w:jc w:val="right"/>
        <w:rPr>
          <w:b/>
          <w:sz w:val="24"/>
          <w:szCs w:val="24"/>
          <w:u w:val="single"/>
        </w:rPr>
      </w:pPr>
      <w:r w:rsidRPr="00CE23E3">
        <w:rPr>
          <w:b/>
          <w:sz w:val="24"/>
          <w:szCs w:val="24"/>
        </w:rPr>
        <w:t>№</w:t>
      </w:r>
      <w:r w:rsidR="00C873E7">
        <w:rPr>
          <w:b/>
          <w:sz w:val="24"/>
          <w:szCs w:val="24"/>
        </w:rPr>
        <w:t xml:space="preserve">84 </w:t>
      </w:r>
      <w:r w:rsidR="00F3338B" w:rsidRPr="00575144">
        <w:rPr>
          <w:b/>
          <w:sz w:val="24"/>
          <w:szCs w:val="24"/>
        </w:rPr>
        <w:t>от «</w:t>
      </w:r>
      <w:r w:rsidR="00C873E7">
        <w:rPr>
          <w:b/>
          <w:sz w:val="24"/>
          <w:szCs w:val="24"/>
        </w:rPr>
        <w:t>20</w:t>
      </w:r>
      <w:r w:rsidR="00F13F75" w:rsidRPr="00575144">
        <w:rPr>
          <w:b/>
          <w:sz w:val="24"/>
          <w:szCs w:val="24"/>
        </w:rPr>
        <w:t>»</w:t>
      </w:r>
      <w:r w:rsidR="009865AD">
        <w:rPr>
          <w:b/>
          <w:sz w:val="24"/>
          <w:szCs w:val="24"/>
        </w:rPr>
        <w:t xml:space="preserve"> </w:t>
      </w:r>
      <w:r w:rsidR="00C873E7">
        <w:rPr>
          <w:b/>
          <w:sz w:val="24"/>
          <w:szCs w:val="24"/>
        </w:rPr>
        <w:t>января</w:t>
      </w:r>
      <w:r w:rsidR="009865AD">
        <w:rPr>
          <w:b/>
          <w:sz w:val="24"/>
          <w:szCs w:val="24"/>
        </w:rPr>
        <w:t xml:space="preserve"> </w:t>
      </w:r>
      <w:r w:rsidR="00F3338B" w:rsidRPr="00575144">
        <w:rPr>
          <w:b/>
          <w:sz w:val="24"/>
          <w:szCs w:val="24"/>
        </w:rPr>
        <w:t>20</w:t>
      </w:r>
      <w:r w:rsidR="00C873E7">
        <w:rPr>
          <w:b/>
          <w:sz w:val="24"/>
          <w:szCs w:val="24"/>
        </w:rPr>
        <w:t>20</w:t>
      </w:r>
      <w:r w:rsidR="00F3338B" w:rsidRPr="00575144">
        <w:rPr>
          <w:b/>
          <w:sz w:val="24"/>
          <w:szCs w:val="24"/>
        </w:rPr>
        <w:t>г</w:t>
      </w:r>
      <w:r w:rsidR="00410FDE" w:rsidRPr="00575144">
        <w:rPr>
          <w:b/>
          <w:sz w:val="24"/>
          <w:szCs w:val="24"/>
        </w:rPr>
        <w:t>.</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0D2A87">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t>Настоящая Тендерная документация</w:t>
      </w:r>
      <w:r w:rsidR="00C873E7">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AE3195" w:rsidRPr="00AE3195">
        <w:rPr>
          <w:spacing w:val="2"/>
        </w:rPr>
        <w:t xml:space="preserve">по </w:t>
      </w:r>
      <w:r w:rsidR="005266A0">
        <w:rPr>
          <w:spacing w:val="2"/>
        </w:rPr>
        <w:t xml:space="preserve">ИМН </w:t>
      </w:r>
      <w:r w:rsidR="00AE3195" w:rsidRPr="00AE3195">
        <w:rPr>
          <w:spacing w:val="2"/>
        </w:rPr>
        <w:t xml:space="preserve">для </w:t>
      </w:r>
      <w:r w:rsidR="005140E2">
        <w:rPr>
          <w:spacing w:val="2"/>
        </w:rPr>
        <w:t>Актауского городского перинатального центра</w:t>
      </w:r>
      <w:r w:rsidR="00AE3195" w:rsidRPr="00AE3195">
        <w:rPr>
          <w:spacing w:val="2"/>
        </w:rPr>
        <w:t xml:space="preserve"> на 20</w:t>
      </w:r>
      <w:r w:rsidR="00C873E7">
        <w:rPr>
          <w:spacing w:val="2"/>
        </w:rPr>
        <w:t xml:space="preserve">20 </w:t>
      </w:r>
      <w:r w:rsidR="00AE3195" w:rsidRPr="00AE3195">
        <w:rPr>
          <w:spacing w:val="2"/>
        </w:rPr>
        <w:t>год</w:t>
      </w:r>
      <w:r w:rsidR="00C873E7">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00845EB8">
        <w:rPr>
          <w:sz w:val="24"/>
          <w:szCs w:val="24"/>
        </w:rPr>
        <w:t>изделий медицинского назначения</w:t>
      </w:r>
      <w:r w:rsidRPr="006743BD">
        <w:rPr>
          <w:sz w:val="24"/>
          <w:szCs w:val="24"/>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r w:rsidR="000D2A87">
        <w:rPr>
          <w:sz w:val="24"/>
          <w:szCs w:val="24"/>
        </w:rPr>
        <w:t>Актауский городской перинатальный центр»</w:t>
      </w:r>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sidR="00C873E7">
        <w:rPr>
          <w:sz w:val="24"/>
          <w:szCs w:val="24"/>
        </w:rPr>
        <w:t xml:space="preserve"> </w:t>
      </w:r>
      <w:r>
        <w:rPr>
          <w:sz w:val="24"/>
          <w:szCs w:val="24"/>
        </w:rPr>
        <w:t>Мангистауская область</w:t>
      </w:r>
      <w:r w:rsidR="00D461CF">
        <w:rPr>
          <w:sz w:val="24"/>
          <w:szCs w:val="24"/>
        </w:rPr>
        <w:t>,</w:t>
      </w:r>
      <w:r>
        <w:rPr>
          <w:sz w:val="24"/>
          <w:szCs w:val="24"/>
        </w:rPr>
        <w:t xml:space="preserve"> город Актау</w:t>
      </w:r>
      <w:r w:rsidR="00D461CF">
        <w:rPr>
          <w:sz w:val="24"/>
          <w:szCs w:val="24"/>
        </w:rPr>
        <w:t>,</w:t>
      </w:r>
      <w:r w:rsidR="00C873E7">
        <w:rPr>
          <w:sz w:val="24"/>
          <w:szCs w:val="24"/>
        </w:rPr>
        <w:t xml:space="preserve"> 26</w:t>
      </w:r>
      <w:r>
        <w:rPr>
          <w:sz w:val="24"/>
          <w:szCs w:val="24"/>
        </w:rPr>
        <w:t xml:space="preserve"> микрорайон,</w:t>
      </w:r>
      <w:r w:rsidR="00C873E7">
        <w:rPr>
          <w:sz w:val="24"/>
          <w:szCs w:val="24"/>
        </w:rPr>
        <w:t xml:space="preserve"> </w:t>
      </w:r>
      <w:r w:rsidR="000D2A87">
        <w:rPr>
          <w:sz w:val="24"/>
          <w:szCs w:val="24"/>
        </w:rPr>
        <w:t>здание</w:t>
      </w:r>
      <w:r w:rsidR="00C873E7">
        <w:rPr>
          <w:sz w:val="24"/>
          <w:szCs w:val="24"/>
        </w:rPr>
        <w:t xml:space="preserve"> №57</w:t>
      </w:r>
      <w:r w:rsidR="000D2A87">
        <w:rPr>
          <w:sz w:val="24"/>
          <w:szCs w:val="24"/>
        </w:rPr>
        <w:t>.</w:t>
      </w:r>
    </w:p>
    <w:p w:rsidR="003F45E8" w:rsidRDefault="00E83577" w:rsidP="00E83577">
      <w:pPr>
        <w:widowControl w:val="0"/>
        <w:autoSpaceDE w:val="0"/>
        <w:autoSpaceDN w:val="0"/>
        <w:adjustRightInd w:val="0"/>
        <w:ind w:firstLine="567"/>
        <w:rPr>
          <w:sz w:val="23"/>
          <w:szCs w:val="23"/>
        </w:rPr>
      </w:pPr>
      <w:r w:rsidRPr="00E83577">
        <w:rPr>
          <w:sz w:val="24"/>
          <w:szCs w:val="24"/>
        </w:rPr>
        <w:t xml:space="preserve">БИН: </w:t>
      </w:r>
      <w:r w:rsidR="000D2A87">
        <w:rPr>
          <w:sz w:val="24"/>
          <w:szCs w:val="24"/>
        </w:rPr>
        <w:t>090240014548</w:t>
      </w:r>
      <w:r w:rsidRPr="00E83577">
        <w:rPr>
          <w:sz w:val="24"/>
          <w:szCs w:val="24"/>
        </w:rPr>
        <w:t xml:space="preserve">, </w:t>
      </w:r>
      <w:r w:rsidRPr="00E83577">
        <w:rPr>
          <w:sz w:val="23"/>
          <w:szCs w:val="23"/>
        </w:rPr>
        <w:t xml:space="preserve">АО </w:t>
      </w:r>
      <w:r w:rsidR="000D2A87">
        <w:rPr>
          <w:sz w:val="23"/>
          <w:szCs w:val="23"/>
        </w:rPr>
        <w:t>«</w:t>
      </w:r>
      <w:r w:rsidR="003F45E8" w:rsidRPr="003F45E8">
        <w:rPr>
          <w:sz w:val="23"/>
          <w:szCs w:val="23"/>
        </w:rPr>
        <w:t>Народный Банк Казахстана</w:t>
      </w:r>
      <w:r w:rsidRPr="00E83577">
        <w:rPr>
          <w:sz w:val="23"/>
          <w:szCs w:val="23"/>
        </w:rPr>
        <w:t>»,</w:t>
      </w:r>
      <w:r w:rsidR="00C873E7">
        <w:rPr>
          <w:sz w:val="23"/>
          <w:szCs w:val="23"/>
        </w:rPr>
        <w:t xml:space="preserve"> </w:t>
      </w:r>
      <w:r w:rsidRPr="00E83577">
        <w:rPr>
          <w:sz w:val="23"/>
          <w:szCs w:val="23"/>
        </w:rPr>
        <w:t xml:space="preserve">БИК: </w:t>
      </w:r>
      <w:r w:rsidR="003F45E8" w:rsidRPr="003F45E8">
        <w:rPr>
          <w:color w:val="000000"/>
          <w:sz w:val="24"/>
          <w:szCs w:val="24"/>
          <w:lang w:val="en-US"/>
        </w:rPr>
        <w:t>HSBKKZKX</w:t>
      </w:r>
      <w:r w:rsidRPr="00E83577">
        <w:rPr>
          <w:sz w:val="23"/>
          <w:szCs w:val="23"/>
        </w:rPr>
        <w:t>,</w:t>
      </w:r>
    </w:p>
    <w:p w:rsidR="00E83577" w:rsidRPr="003F45E8" w:rsidRDefault="00E83577" w:rsidP="00E83577">
      <w:pPr>
        <w:widowControl w:val="0"/>
        <w:autoSpaceDE w:val="0"/>
        <w:autoSpaceDN w:val="0"/>
        <w:adjustRightInd w:val="0"/>
        <w:ind w:firstLine="567"/>
        <w:rPr>
          <w:sz w:val="24"/>
          <w:szCs w:val="24"/>
        </w:rPr>
      </w:pPr>
      <w:r w:rsidRPr="00E83577">
        <w:rPr>
          <w:sz w:val="23"/>
          <w:szCs w:val="23"/>
        </w:rPr>
        <w:t>ИИК</w:t>
      </w:r>
      <w:bookmarkStart w:id="0" w:name="OLE_LINK5"/>
      <w:bookmarkStart w:id="1" w:name="OLE_LINK6"/>
      <w:r w:rsidRPr="00E83577">
        <w:rPr>
          <w:sz w:val="23"/>
          <w:szCs w:val="23"/>
        </w:rPr>
        <w:t>:</w:t>
      </w:r>
      <w:bookmarkEnd w:id="0"/>
      <w:bookmarkEnd w:id="1"/>
      <w:r w:rsidR="003F45E8" w:rsidRPr="003F45E8">
        <w:rPr>
          <w:color w:val="000000"/>
          <w:sz w:val="24"/>
          <w:szCs w:val="24"/>
          <w:lang w:val="en-US"/>
        </w:rPr>
        <w:t>KZ</w:t>
      </w:r>
      <w:r w:rsidR="003F45E8" w:rsidRPr="003F45E8">
        <w:rPr>
          <w:color w:val="000000"/>
          <w:sz w:val="24"/>
          <w:szCs w:val="24"/>
        </w:rPr>
        <w:t>806017231000000188</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w:t>
      </w:r>
      <w:r w:rsidR="00C873E7">
        <w:rPr>
          <w:sz w:val="24"/>
          <w:szCs w:val="24"/>
        </w:rPr>
        <w:t xml:space="preserve"> </w:t>
      </w:r>
      <w:r>
        <w:rPr>
          <w:sz w:val="24"/>
          <w:szCs w:val="24"/>
        </w:rPr>
        <w:t>/7292/</w:t>
      </w:r>
      <w:r w:rsidR="00C873E7">
        <w:rPr>
          <w:sz w:val="24"/>
          <w:szCs w:val="24"/>
        </w:rPr>
        <w:t xml:space="preserve"> 30-59-66, 56</w:t>
      </w:r>
    </w:p>
    <w:p w:rsidR="000F3390" w:rsidRPr="000F3390" w:rsidRDefault="00E83577" w:rsidP="00E83577">
      <w:pPr>
        <w:widowControl w:val="0"/>
        <w:autoSpaceDE w:val="0"/>
        <w:autoSpaceDN w:val="0"/>
        <w:adjustRightInd w:val="0"/>
        <w:ind w:firstLine="567"/>
        <w:rPr>
          <w:sz w:val="24"/>
          <w:szCs w:val="24"/>
        </w:rPr>
      </w:pPr>
      <w:r>
        <w:rPr>
          <w:sz w:val="24"/>
          <w:szCs w:val="24"/>
        </w:rPr>
        <w:t xml:space="preserve">Электронный адрес: </w:t>
      </w:r>
      <w:r w:rsidR="005140E2" w:rsidRPr="005140E2">
        <w:rPr>
          <w:sz w:val="24"/>
          <w:szCs w:val="24"/>
          <w:lang w:val="en-US"/>
        </w:rPr>
        <w:t>Baby</w:t>
      </w:r>
      <w:r w:rsidR="005140E2" w:rsidRPr="005140E2">
        <w:rPr>
          <w:sz w:val="24"/>
          <w:szCs w:val="24"/>
        </w:rPr>
        <w:t>-</w:t>
      </w:r>
      <w:r w:rsidR="005140E2" w:rsidRPr="005140E2">
        <w:rPr>
          <w:sz w:val="24"/>
          <w:szCs w:val="24"/>
          <w:lang w:val="en-US"/>
        </w:rPr>
        <w:t>aktau</w:t>
      </w:r>
      <w:r w:rsidR="000F3390" w:rsidRPr="000F3390">
        <w:rPr>
          <w:sz w:val="24"/>
          <w:szCs w:val="24"/>
        </w:rPr>
        <w:t>@</w:t>
      </w:r>
      <w:r w:rsidR="000F3390">
        <w:rPr>
          <w:sz w:val="24"/>
          <w:szCs w:val="24"/>
          <w:lang w:val="en-US"/>
        </w:rPr>
        <w:t>mail</w:t>
      </w:r>
      <w:r w:rsidR="000F3390" w:rsidRPr="000F3390">
        <w:rPr>
          <w:sz w:val="24"/>
          <w:szCs w:val="24"/>
        </w:rPr>
        <w:t>.</w:t>
      </w:r>
      <w:r w:rsidR="000F3390">
        <w:rPr>
          <w:sz w:val="24"/>
          <w:szCs w:val="24"/>
          <w:lang w:val="en-US"/>
        </w:rPr>
        <w:t>ru</w:t>
      </w:r>
    </w:p>
    <w:p w:rsidR="00E83577" w:rsidRPr="006743BD" w:rsidRDefault="00E83577" w:rsidP="00E83577">
      <w:pPr>
        <w:widowControl w:val="0"/>
        <w:autoSpaceDE w:val="0"/>
        <w:autoSpaceDN w:val="0"/>
        <w:adjustRightInd w:val="0"/>
        <w:ind w:firstLine="567"/>
        <w:rPr>
          <w:sz w:val="24"/>
          <w:szCs w:val="24"/>
        </w:rPr>
      </w:pPr>
      <w:r>
        <w:rPr>
          <w:sz w:val="24"/>
          <w:szCs w:val="24"/>
        </w:rPr>
        <w:t xml:space="preserve">Сайт: </w:t>
      </w:r>
      <w:r>
        <w:rPr>
          <w:sz w:val="24"/>
          <w:szCs w:val="24"/>
          <w:lang w:val="en-US"/>
        </w:rPr>
        <w:t>www</w:t>
      </w:r>
      <w:r w:rsidRPr="00962C28">
        <w:rPr>
          <w:sz w:val="24"/>
          <w:szCs w:val="24"/>
        </w:rPr>
        <w:t>.</w:t>
      </w:r>
      <w:r w:rsidR="000D2A87">
        <w:rPr>
          <w:sz w:val="24"/>
          <w:szCs w:val="24"/>
          <w:lang w:val="en-US"/>
        </w:rPr>
        <w:t>agpc</w:t>
      </w:r>
      <w:r w:rsidR="000F3390" w:rsidRPr="00F11CA9">
        <w:rPr>
          <w:sz w:val="24"/>
          <w:szCs w:val="24"/>
        </w:rPr>
        <w:t>.</w:t>
      </w:r>
      <w:r w:rsidR="000F3390">
        <w:rPr>
          <w:sz w:val="24"/>
          <w:szCs w:val="24"/>
          <w:lang w:val="en-US"/>
        </w:rPr>
        <w:t>mangystau</w:t>
      </w:r>
      <w:r w:rsidRPr="00D748E2">
        <w:rPr>
          <w:sz w:val="24"/>
          <w:szCs w:val="24"/>
        </w:rPr>
        <w:t>.</w:t>
      </w:r>
      <w:r>
        <w:rPr>
          <w:sz w:val="24"/>
          <w:szCs w:val="24"/>
          <w:lang w:val="en-US"/>
        </w:rPr>
        <w:t>kz</w:t>
      </w:r>
      <w:r>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sidRPr="006743BD">
        <w:rPr>
          <w:color w:val="000000"/>
          <w:sz w:val="24"/>
          <w:szCs w:val="24"/>
        </w:rPr>
        <w:lastRenderedPageBreak/>
        <w:t>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Приложения</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Приложения</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8"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ю5</w:t>
      </w:r>
      <w:r w:rsidRPr="006743BD">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оригинал документа, подтверждающего внесение гарантийного обеспечения тендерной заявки</w:t>
      </w:r>
      <w:r w:rsidR="00C873E7">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3.3. 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D43E07" w:rsidRDefault="00D43E07" w:rsidP="00D43E07">
      <w:pPr>
        <w:widowControl w:val="0"/>
        <w:autoSpaceDE w:val="0"/>
        <w:autoSpaceDN w:val="0"/>
        <w:adjustRightInd w:val="0"/>
        <w:ind w:firstLine="567"/>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r>
        <w:rPr>
          <w:color w:val="000000"/>
          <w:sz w:val="24"/>
          <w:szCs w:val="24"/>
        </w:rPr>
        <w:t xml:space="preserve"> на банковский счет Заказчика </w:t>
      </w:r>
    </w:p>
    <w:p w:rsidR="00D43E07" w:rsidRPr="00214575" w:rsidRDefault="00D43E07" w:rsidP="00D43E07">
      <w:pPr>
        <w:widowControl w:val="0"/>
        <w:autoSpaceDE w:val="0"/>
        <w:autoSpaceDN w:val="0"/>
        <w:adjustRightInd w:val="0"/>
        <w:ind w:firstLine="567"/>
        <w:rPr>
          <w:sz w:val="24"/>
          <w:szCs w:val="24"/>
        </w:rPr>
      </w:pPr>
      <w:r w:rsidRPr="0041276F">
        <w:rPr>
          <w:sz w:val="23"/>
          <w:szCs w:val="23"/>
          <w:u w:val="single"/>
        </w:rPr>
        <w:t>ИИК:</w:t>
      </w:r>
      <w:r w:rsidRPr="0041276F">
        <w:rPr>
          <w:sz w:val="28"/>
          <w:szCs w:val="28"/>
          <w:u w:val="single"/>
        </w:rPr>
        <w:t xml:space="preserve"> </w:t>
      </w:r>
      <w:r w:rsidRPr="0041276F">
        <w:rPr>
          <w:sz w:val="24"/>
          <w:szCs w:val="28"/>
          <w:u w:val="single"/>
          <w:lang w:val="en-US"/>
        </w:rPr>
        <w:t>KZ</w:t>
      </w:r>
      <w:r w:rsidRPr="0041276F">
        <w:rPr>
          <w:sz w:val="24"/>
          <w:szCs w:val="28"/>
          <w:u w:val="single"/>
        </w:rPr>
        <w:t>606017231000000063</w:t>
      </w:r>
      <w:r w:rsidRPr="0041276F">
        <w:rPr>
          <w:sz w:val="24"/>
          <w:szCs w:val="24"/>
          <w:u w:val="single"/>
        </w:rPr>
        <w:t xml:space="preserve">, </w:t>
      </w:r>
      <w:r w:rsidRPr="0041276F">
        <w:rPr>
          <w:sz w:val="23"/>
          <w:szCs w:val="23"/>
          <w:u w:val="single"/>
        </w:rPr>
        <w:t xml:space="preserve">АО «Народный Банк Казахстана», БИК: </w:t>
      </w:r>
      <w:r w:rsidRPr="0041276F">
        <w:rPr>
          <w:color w:val="000000"/>
          <w:sz w:val="24"/>
          <w:szCs w:val="24"/>
          <w:u w:val="single"/>
          <w:lang w:val="en-US"/>
        </w:rPr>
        <w:t>HSBKKZKX</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Pr="006743BD">
        <w:rPr>
          <w:color w:val="000000"/>
          <w:sz w:val="24"/>
          <w:szCs w:val="24"/>
        </w:rPr>
        <w:lastRenderedPageBreak/>
        <w:t>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"Не вскрывать до _______ (указываются дата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00C873E7">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Мангистауская область</w:t>
      </w:r>
      <w:r w:rsidR="00A644C3">
        <w:rPr>
          <w:sz w:val="24"/>
          <w:szCs w:val="24"/>
        </w:rPr>
        <w:t>,</w:t>
      </w:r>
      <w:r w:rsidR="00C873E7">
        <w:rPr>
          <w:sz w:val="24"/>
          <w:szCs w:val="24"/>
        </w:rPr>
        <w:t xml:space="preserve"> </w:t>
      </w:r>
      <w:r w:rsidRPr="006743BD">
        <w:rPr>
          <w:sz w:val="24"/>
          <w:szCs w:val="24"/>
        </w:rPr>
        <w:t xml:space="preserve">г.Актау, </w:t>
      </w:r>
      <w:r w:rsidR="000A123A" w:rsidRPr="006743BD">
        <w:rPr>
          <w:sz w:val="24"/>
          <w:szCs w:val="24"/>
        </w:rPr>
        <w:t>ГКП на ПХВ «</w:t>
      </w:r>
      <w:r w:rsidR="000D2A87">
        <w:rPr>
          <w:sz w:val="24"/>
          <w:szCs w:val="24"/>
        </w:rPr>
        <w:t>Актауский городской перинатальный центр</w:t>
      </w:r>
      <w:r w:rsidR="000A123A" w:rsidRPr="006743BD">
        <w:rPr>
          <w:sz w:val="24"/>
          <w:szCs w:val="24"/>
        </w:rPr>
        <w:t>»</w:t>
      </w:r>
      <w:r w:rsidRPr="006743BD">
        <w:rPr>
          <w:sz w:val="24"/>
          <w:szCs w:val="24"/>
        </w:rPr>
        <w:t xml:space="preserve">, </w:t>
      </w:r>
      <w:r w:rsidR="00C873E7">
        <w:rPr>
          <w:sz w:val="24"/>
          <w:szCs w:val="24"/>
        </w:rPr>
        <w:t>26</w:t>
      </w:r>
      <w:r w:rsidRPr="006743BD">
        <w:rPr>
          <w:sz w:val="24"/>
          <w:szCs w:val="24"/>
        </w:rPr>
        <w:t xml:space="preserve"> микрорайон,</w:t>
      </w:r>
      <w:r w:rsidR="00C873E7">
        <w:rPr>
          <w:sz w:val="24"/>
          <w:szCs w:val="24"/>
        </w:rPr>
        <w:t xml:space="preserve"> </w:t>
      </w:r>
      <w:r w:rsidR="008C50E7">
        <w:rPr>
          <w:sz w:val="24"/>
          <w:szCs w:val="24"/>
        </w:rPr>
        <w:t>здание</w:t>
      </w:r>
      <w:r w:rsidR="00C873E7">
        <w:rPr>
          <w:sz w:val="24"/>
          <w:szCs w:val="24"/>
        </w:rPr>
        <w:t xml:space="preserve"> №57</w:t>
      </w:r>
      <w:r w:rsidR="008C50E7">
        <w:rPr>
          <w:sz w:val="24"/>
          <w:szCs w:val="24"/>
        </w:rPr>
        <w:t>, 2</w:t>
      </w:r>
      <w:r w:rsidRPr="006743BD">
        <w:rPr>
          <w:sz w:val="24"/>
          <w:szCs w:val="24"/>
        </w:rPr>
        <w:t xml:space="preserve"> этаж, кабинет </w:t>
      </w:r>
      <w:r w:rsidR="00E21F98" w:rsidRPr="006743BD">
        <w:rPr>
          <w:sz w:val="24"/>
          <w:szCs w:val="24"/>
        </w:rPr>
        <w:t>О</w:t>
      </w:r>
      <w:r w:rsidR="000A123A" w:rsidRPr="006743BD">
        <w:rPr>
          <w:sz w:val="24"/>
          <w:szCs w:val="24"/>
        </w:rPr>
        <w:t xml:space="preserve">тдел </w:t>
      </w:r>
      <w:r w:rsidR="008C50E7">
        <w:rPr>
          <w:sz w:val="24"/>
          <w:szCs w:val="24"/>
        </w:rPr>
        <w:t>гос</w:t>
      </w:r>
      <w:r w:rsidR="00CE23E3">
        <w:rPr>
          <w:sz w:val="24"/>
          <w:szCs w:val="24"/>
        </w:rPr>
        <w:t xml:space="preserve">ударственных </w:t>
      </w:r>
      <w:r w:rsidR="00ED1D90">
        <w:rPr>
          <w:sz w:val="24"/>
          <w:szCs w:val="24"/>
        </w:rPr>
        <w:t>закупок</w:t>
      </w:r>
      <w:r w:rsidRPr="006743BD">
        <w:rPr>
          <w:sz w:val="24"/>
          <w:szCs w:val="24"/>
        </w:rPr>
        <w:t xml:space="preserve"> в срок</w:t>
      </w:r>
      <w:r w:rsidR="00C873E7">
        <w:rPr>
          <w:sz w:val="24"/>
          <w:szCs w:val="24"/>
        </w:rPr>
        <w:t xml:space="preserve"> </w:t>
      </w:r>
      <w:r w:rsidRPr="00FF6206">
        <w:rPr>
          <w:b/>
          <w:sz w:val="24"/>
          <w:szCs w:val="24"/>
          <w:lang w:val="kk-KZ"/>
        </w:rPr>
        <w:t xml:space="preserve">до </w:t>
      </w:r>
      <w:r w:rsidRPr="00FF6206">
        <w:rPr>
          <w:b/>
          <w:sz w:val="24"/>
          <w:szCs w:val="24"/>
        </w:rPr>
        <w:t>1</w:t>
      </w:r>
      <w:r w:rsidR="00C873E7">
        <w:rPr>
          <w:b/>
          <w:sz w:val="24"/>
          <w:szCs w:val="24"/>
        </w:rPr>
        <w:t>1:0</w:t>
      </w:r>
      <w:r w:rsidRPr="00FF6206">
        <w:rPr>
          <w:b/>
          <w:sz w:val="24"/>
          <w:szCs w:val="24"/>
        </w:rPr>
        <w:t xml:space="preserve">0 часов </w:t>
      </w:r>
      <w:r w:rsidR="00556B19">
        <w:rPr>
          <w:b/>
          <w:sz w:val="24"/>
          <w:szCs w:val="24"/>
        </w:rPr>
        <w:t>1</w:t>
      </w:r>
      <w:r w:rsidR="00C873E7">
        <w:rPr>
          <w:b/>
          <w:sz w:val="24"/>
          <w:szCs w:val="24"/>
        </w:rPr>
        <w:t xml:space="preserve">1 февраля </w:t>
      </w:r>
      <w:r w:rsidRPr="00FF6206">
        <w:rPr>
          <w:b/>
          <w:sz w:val="24"/>
          <w:szCs w:val="24"/>
        </w:rPr>
        <w:t>20</w:t>
      </w:r>
      <w:r w:rsidR="00C873E7">
        <w:rPr>
          <w:b/>
          <w:sz w:val="24"/>
          <w:szCs w:val="24"/>
        </w:rPr>
        <w:t xml:space="preserve">20 </w:t>
      </w:r>
      <w:r w:rsidRPr="00FF6206">
        <w:rPr>
          <w:b/>
          <w:sz w:val="24"/>
          <w:szCs w:val="24"/>
        </w:rPr>
        <w:t>г</w:t>
      </w:r>
      <w:r w:rsidR="00E56ADF" w:rsidRPr="00FF6206">
        <w:rPr>
          <w:b/>
          <w:sz w:val="24"/>
          <w:szCs w:val="24"/>
        </w:rPr>
        <w:t>ода</w:t>
      </w:r>
      <w:r w:rsidR="00C873E7">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556B19" w:rsidRPr="00556B19">
        <w:rPr>
          <w:b/>
          <w:sz w:val="24"/>
          <w:szCs w:val="24"/>
        </w:rPr>
        <w:t>1</w:t>
      </w:r>
      <w:r w:rsidR="000430BA">
        <w:rPr>
          <w:b/>
          <w:sz w:val="24"/>
          <w:szCs w:val="24"/>
        </w:rPr>
        <w:t xml:space="preserve">1 февраля </w:t>
      </w:r>
      <w:r w:rsidR="00E56ADF" w:rsidRPr="00FF6206">
        <w:rPr>
          <w:b/>
          <w:sz w:val="24"/>
          <w:szCs w:val="24"/>
        </w:rPr>
        <w:t>20</w:t>
      </w:r>
      <w:r w:rsidR="000430BA">
        <w:rPr>
          <w:b/>
          <w:sz w:val="24"/>
          <w:szCs w:val="24"/>
        </w:rPr>
        <w:t xml:space="preserve">20 </w:t>
      </w:r>
      <w:r w:rsidRPr="00FF6206">
        <w:rPr>
          <w:b/>
          <w:sz w:val="24"/>
          <w:szCs w:val="24"/>
        </w:rPr>
        <w:t>года в 1</w:t>
      </w:r>
      <w:r w:rsidR="000430BA">
        <w:rPr>
          <w:b/>
          <w:sz w:val="24"/>
          <w:szCs w:val="24"/>
        </w:rPr>
        <w:t>1:3</w:t>
      </w:r>
      <w:r w:rsidR="00E56ADF" w:rsidRPr="00FF6206">
        <w:rPr>
          <w:b/>
          <w:sz w:val="24"/>
          <w:szCs w:val="24"/>
        </w:rPr>
        <w:t>0</w:t>
      </w:r>
      <w:r w:rsidRPr="00FF6206">
        <w:rPr>
          <w:b/>
          <w:sz w:val="24"/>
          <w:szCs w:val="24"/>
        </w:rPr>
        <w:t xml:space="preserve"> часов 00 минут</w:t>
      </w:r>
      <w:r w:rsidRPr="00E56ADF">
        <w:rPr>
          <w:sz w:val="24"/>
          <w:szCs w:val="24"/>
        </w:rPr>
        <w:t xml:space="preserve">, по адресу Мангистауская область г.Актау, </w:t>
      </w:r>
      <w:r w:rsidR="000A123A" w:rsidRPr="00E56ADF">
        <w:rPr>
          <w:sz w:val="24"/>
          <w:szCs w:val="24"/>
        </w:rPr>
        <w:t>ГКП на ПХВ «</w:t>
      </w:r>
      <w:r w:rsidR="008C50E7">
        <w:rPr>
          <w:sz w:val="24"/>
          <w:szCs w:val="24"/>
        </w:rPr>
        <w:t>Актауский городской перинатальный центр</w:t>
      </w:r>
      <w:r w:rsidR="000A123A" w:rsidRPr="006743BD">
        <w:rPr>
          <w:sz w:val="24"/>
          <w:szCs w:val="24"/>
        </w:rPr>
        <w:t>»</w:t>
      </w:r>
      <w:r w:rsidRPr="006743BD">
        <w:rPr>
          <w:sz w:val="24"/>
          <w:szCs w:val="24"/>
        </w:rPr>
        <w:t xml:space="preserve">, </w:t>
      </w:r>
      <w:r w:rsidR="000430BA">
        <w:rPr>
          <w:sz w:val="24"/>
          <w:szCs w:val="24"/>
        </w:rPr>
        <w:t>26</w:t>
      </w:r>
      <w:r w:rsidRPr="006743BD">
        <w:rPr>
          <w:sz w:val="24"/>
          <w:szCs w:val="24"/>
        </w:rPr>
        <w:t xml:space="preserve"> микрорайон, </w:t>
      </w:r>
      <w:r w:rsidR="008C50E7">
        <w:rPr>
          <w:sz w:val="24"/>
          <w:szCs w:val="24"/>
        </w:rPr>
        <w:t>здание</w:t>
      </w:r>
      <w:r w:rsidR="000430BA">
        <w:rPr>
          <w:sz w:val="24"/>
          <w:szCs w:val="24"/>
        </w:rPr>
        <w:t xml:space="preserve"> №57</w:t>
      </w:r>
      <w:r w:rsidR="008C50E7">
        <w:rPr>
          <w:sz w:val="24"/>
          <w:szCs w:val="24"/>
        </w:rPr>
        <w:t xml:space="preserve">, </w:t>
      </w:r>
      <w:r w:rsidR="000430BA">
        <w:rPr>
          <w:sz w:val="24"/>
          <w:szCs w:val="24"/>
        </w:rPr>
        <w:t>1</w:t>
      </w:r>
      <w:r w:rsidRPr="006743BD">
        <w:rPr>
          <w:sz w:val="24"/>
          <w:szCs w:val="24"/>
        </w:rPr>
        <w:t xml:space="preserve"> этаж, кабинет </w:t>
      </w:r>
      <w:r w:rsidR="000430BA">
        <w:rPr>
          <w:sz w:val="24"/>
          <w:szCs w:val="24"/>
        </w:rPr>
        <w:t>директора</w:t>
      </w:r>
      <w:r w:rsidRPr="006743BD">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lastRenderedPageBreak/>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 xml:space="preserve">8.3. Организатор закупа при необходимости проводит встречу с потенциальными поставщиками для разъяснения условий тендера которая состоится  </w:t>
      </w:r>
      <w:r w:rsidR="00D43E07">
        <w:rPr>
          <w:sz w:val="24"/>
          <w:szCs w:val="24"/>
        </w:rPr>
        <w:t xml:space="preserve">11 февраля </w:t>
      </w:r>
      <w:r w:rsidRPr="006743BD">
        <w:rPr>
          <w:sz w:val="24"/>
          <w:szCs w:val="24"/>
        </w:rPr>
        <w:t>20</w:t>
      </w:r>
      <w:r w:rsidR="00D43E07">
        <w:rPr>
          <w:sz w:val="24"/>
          <w:szCs w:val="24"/>
        </w:rPr>
        <w:t>20</w:t>
      </w:r>
      <w:r w:rsidRPr="006743BD">
        <w:rPr>
          <w:sz w:val="24"/>
          <w:szCs w:val="24"/>
        </w:rPr>
        <w:t xml:space="preserve"> года</w:t>
      </w:r>
      <w:r w:rsidR="003C1EA3" w:rsidRPr="006743BD">
        <w:rPr>
          <w:sz w:val="24"/>
          <w:szCs w:val="24"/>
        </w:rPr>
        <w:t xml:space="preserve"> в </w:t>
      </w:r>
      <w:r w:rsidR="00D43E07">
        <w:rPr>
          <w:sz w:val="24"/>
          <w:szCs w:val="24"/>
        </w:rPr>
        <w:t>11:00</w:t>
      </w:r>
      <w:r w:rsidR="003C1EA3" w:rsidRPr="006743BD">
        <w:rPr>
          <w:sz w:val="24"/>
          <w:szCs w:val="24"/>
        </w:rPr>
        <w:t xml:space="preserve"> часов</w:t>
      </w:r>
      <w:r w:rsidRPr="006743BD">
        <w:rPr>
          <w:sz w:val="24"/>
          <w:szCs w:val="24"/>
        </w:rPr>
        <w:t xml:space="preserve"> по адресу г.Актау, </w:t>
      </w:r>
      <w:r w:rsidR="000430BA">
        <w:rPr>
          <w:sz w:val="24"/>
          <w:szCs w:val="24"/>
        </w:rPr>
        <w:t>26</w:t>
      </w:r>
      <w:r w:rsidR="008C50E7">
        <w:rPr>
          <w:sz w:val="24"/>
          <w:szCs w:val="24"/>
        </w:rPr>
        <w:t xml:space="preserve"> </w:t>
      </w:r>
      <w:r w:rsidRPr="006743BD">
        <w:rPr>
          <w:sz w:val="24"/>
          <w:szCs w:val="24"/>
        </w:rPr>
        <w:t xml:space="preserve">микрорайон, </w:t>
      </w:r>
      <w:r w:rsidR="008C50E7">
        <w:rPr>
          <w:sz w:val="24"/>
          <w:szCs w:val="24"/>
        </w:rPr>
        <w:t>здание</w:t>
      </w:r>
      <w:r w:rsidR="000430BA">
        <w:rPr>
          <w:sz w:val="24"/>
          <w:szCs w:val="24"/>
        </w:rPr>
        <w:t xml:space="preserve"> №57</w:t>
      </w:r>
      <w:r w:rsidR="008C50E7">
        <w:rPr>
          <w:sz w:val="24"/>
          <w:szCs w:val="24"/>
        </w:rPr>
        <w:t>,</w:t>
      </w:r>
      <w:r w:rsidR="000430BA">
        <w:rPr>
          <w:sz w:val="24"/>
          <w:szCs w:val="24"/>
        </w:rPr>
        <w:t xml:space="preserve"> </w:t>
      </w:r>
      <w:r w:rsidR="008C50E7">
        <w:rPr>
          <w:sz w:val="24"/>
          <w:szCs w:val="24"/>
        </w:rPr>
        <w:t>2</w:t>
      </w:r>
      <w:r w:rsidRPr="006743BD">
        <w:rPr>
          <w:sz w:val="24"/>
          <w:szCs w:val="24"/>
        </w:rPr>
        <w:t xml:space="preserve"> этаж, кабинет </w:t>
      </w:r>
      <w:r w:rsidR="008C50E7">
        <w:rPr>
          <w:sz w:val="24"/>
          <w:szCs w:val="24"/>
        </w:rPr>
        <w:t>Отдел гос</w:t>
      </w:r>
      <w:r w:rsidR="000430BA">
        <w:rPr>
          <w:sz w:val="24"/>
          <w:szCs w:val="24"/>
        </w:rPr>
        <w:t xml:space="preserve">. </w:t>
      </w:r>
      <w:r w:rsidR="008C50E7">
        <w:rPr>
          <w:sz w:val="24"/>
          <w:szCs w:val="24"/>
        </w:rPr>
        <w:t>з</w:t>
      </w:r>
      <w:r w:rsidR="00ED1D90">
        <w:rPr>
          <w:sz w:val="24"/>
          <w:szCs w:val="24"/>
        </w:rPr>
        <w:t>акупок,</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 xml:space="preserve">21) представления тендерной заявки в </w:t>
      </w:r>
      <w:r w:rsidR="00B05B14" w:rsidRPr="006743BD">
        <w:rPr>
          <w:rFonts w:ascii="Times New Roman" w:hAnsi="Times New Roman"/>
          <w:color w:val="000000"/>
          <w:sz w:val="24"/>
          <w:szCs w:val="24"/>
        </w:rPr>
        <w:t>не прошитом</w:t>
      </w:r>
      <w:r w:rsidRPr="006743BD">
        <w:rPr>
          <w:rFonts w:ascii="Times New Roman" w:hAnsi="Times New Roman"/>
          <w:color w:val="000000"/>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lastRenderedPageBreak/>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w:t>
      </w:r>
      <w:bookmarkStart w:id="2" w:name="_GoBack"/>
      <w:bookmarkEnd w:id="2"/>
      <w:r w:rsidRPr="006743BD">
        <w:rPr>
          <w:color w:val="000000"/>
          <w:sz w:val="24"/>
          <w:szCs w:val="24"/>
        </w:rPr>
        <w:t xml:space="preserve">ющегося отечественным товаропроизводителем. </w:t>
      </w:r>
      <w:r w:rsidRPr="006743BD">
        <w:rPr>
          <w:sz w:val="24"/>
          <w:szCs w:val="24"/>
        </w:rPr>
        <w:br/>
      </w:r>
      <w:r w:rsidRPr="006743BD">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Приложения</w:t>
      </w:r>
      <w:r w:rsidR="00E21F98" w:rsidRPr="006743BD">
        <w:rPr>
          <w:b/>
          <w:sz w:val="24"/>
          <w:szCs w:val="24"/>
        </w:rPr>
        <w:t>10</w:t>
      </w:r>
      <w:r w:rsidRPr="006743BD">
        <w:rPr>
          <w:sz w:val="24"/>
          <w:szCs w:val="24"/>
        </w:rPr>
        <w:t xml:space="preserve"> к тендерной документации.</w:t>
      </w:r>
    </w:p>
    <w:p w:rsidR="003C1EA3" w:rsidRPr="006743BD" w:rsidRDefault="00C235DE" w:rsidP="00C235DE">
      <w:pPr>
        <w:pStyle w:val="Iauiue"/>
        <w:widowControl/>
        <w:ind w:firstLine="709"/>
        <w:jc w:val="both"/>
        <w:rPr>
          <w:sz w:val="24"/>
          <w:szCs w:val="24"/>
        </w:rPr>
      </w:pPr>
      <w:r w:rsidRPr="006743BD">
        <w:rPr>
          <w:sz w:val="24"/>
          <w:szCs w:val="24"/>
        </w:rPr>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не уплаты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xml:space="preserve">      1)наличие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lastRenderedPageBreak/>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сорока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w:t>
      </w:r>
      <w:r w:rsidRPr="006743BD">
        <w:rPr>
          <w:color w:val="000000"/>
          <w:sz w:val="24"/>
          <w:szCs w:val="24"/>
        </w:rPr>
        <w:lastRenderedPageBreak/>
        <w:t>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9"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0"/>
      <w:footerReference w:type="default" r:id="rId11"/>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93F" w:rsidRDefault="0042493F">
      <w:r>
        <w:separator/>
      </w:r>
    </w:p>
  </w:endnote>
  <w:endnote w:type="continuationSeparator" w:id="1">
    <w:p w:rsidR="0042493F" w:rsidRDefault="00424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307F76"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307F76"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D43E07">
      <w:rPr>
        <w:rStyle w:val="ab"/>
        <w:noProof/>
      </w:rPr>
      <w:t>1</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93F" w:rsidRDefault="0042493F">
      <w:r>
        <w:separator/>
      </w:r>
    </w:p>
  </w:footnote>
  <w:footnote w:type="continuationSeparator" w:id="1">
    <w:p w:rsidR="0042493F" w:rsidRDefault="00424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9"/>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251"/>
    <w:rsid w:val="000114D1"/>
    <w:rsid w:val="00014871"/>
    <w:rsid w:val="00023275"/>
    <w:rsid w:val="00024555"/>
    <w:rsid w:val="000314A9"/>
    <w:rsid w:val="000404EC"/>
    <w:rsid w:val="00042E4A"/>
    <w:rsid w:val="00042E9C"/>
    <w:rsid w:val="000430BA"/>
    <w:rsid w:val="0004632D"/>
    <w:rsid w:val="00052C34"/>
    <w:rsid w:val="00055906"/>
    <w:rsid w:val="0005646A"/>
    <w:rsid w:val="00056FD1"/>
    <w:rsid w:val="00062339"/>
    <w:rsid w:val="00063272"/>
    <w:rsid w:val="00065378"/>
    <w:rsid w:val="00076528"/>
    <w:rsid w:val="000832A1"/>
    <w:rsid w:val="00095B0E"/>
    <w:rsid w:val="000A092E"/>
    <w:rsid w:val="000A123A"/>
    <w:rsid w:val="000A1895"/>
    <w:rsid w:val="000A2961"/>
    <w:rsid w:val="000A59E3"/>
    <w:rsid w:val="000B66A8"/>
    <w:rsid w:val="000B70A6"/>
    <w:rsid w:val="000C1F9A"/>
    <w:rsid w:val="000D2A87"/>
    <w:rsid w:val="000D4F3A"/>
    <w:rsid w:val="000E173D"/>
    <w:rsid w:val="000E30B9"/>
    <w:rsid w:val="000F14BD"/>
    <w:rsid w:val="000F1DCA"/>
    <w:rsid w:val="000F3390"/>
    <w:rsid w:val="0010122F"/>
    <w:rsid w:val="0010216E"/>
    <w:rsid w:val="00102AF1"/>
    <w:rsid w:val="0010337E"/>
    <w:rsid w:val="00120F7A"/>
    <w:rsid w:val="00131A39"/>
    <w:rsid w:val="001540D6"/>
    <w:rsid w:val="00162FFA"/>
    <w:rsid w:val="001754FE"/>
    <w:rsid w:val="001773D5"/>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25F6B"/>
    <w:rsid w:val="002301F2"/>
    <w:rsid w:val="002314D2"/>
    <w:rsid w:val="00235B59"/>
    <w:rsid w:val="002406D7"/>
    <w:rsid w:val="00241240"/>
    <w:rsid w:val="002457C3"/>
    <w:rsid w:val="00247DD5"/>
    <w:rsid w:val="002517D8"/>
    <w:rsid w:val="002530FD"/>
    <w:rsid w:val="00254EA5"/>
    <w:rsid w:val="00262D34"/>
    <w:rsid w:val="00265F5A"/>
    <w:rsid w:val="00272D26"/>
    <w:rsid w:val="00273850"/>
    <w:rsid w:val="0028020A"/>
    <w:rsid w:val="00283B09"/>
    <w:rsid w:val="0028701C"/>
    <w:rsid w:val="0029650D"/>
    <w:rsid w:val="002A197B"/>
    <w:rsid w:val="002B4B10"/>
    <w:rsid w:val="002C5F7C"/>
    <w:rsid w:val="002D0F56"/>
    <w:rsid w:val="002D390A"/>
    <w:rsid w:val="002E3733"/>
    <w:rsid w:val="002F4455"/>
    <w:rsid w:val="003036D0"/>
    <w:rsid w:val="0030402D"/>
    <w:rsid w:val="00304521"/>
    <w:rsid w:val="00306C0E"/>
    <w:rsid w:val="00307F76"/>
    <w:rsid w:val="00314BF4"/>
    <w:rsid w:val="00314DC1"/>
    <w:rsid w:val="003167DB"/>
    <w:rsid w:val="00316F4B"/>
    <w:rsid w:val="00320653"/>
    <w:rsid w:val="003238BB"/>
    <w:rsid w:val="00324E1E"/>
    <w:rsid w:val="00330809"/>
    <w:rsid w:val="00331353"/>
    <w:rsid w:val="00332816"/>
    <w:rsid w:val="003407C3"/>
    <w:rsid w:val="0034101A"/>
    <w:rsid w:val="00343941"/>
    <w:rsid w:val="00343F4D"/>
    <w:rsid w:val="00344DC1"/>
    <w:rsid w:val="00347850"/>
    <w:rsid w:val="003650B5"/>
    <w:rsid w:val="00370CF8"/>
    <w:rsid w:val="00372668"/>
    <w:rsid w:val="00373486"/>
    <w:rsid w:val="0037711B"/>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45E8"/>
    <w:rsid w:val="003F7826"/>
    <w:rsid w:val="00410FDE"/>
    <w:rsid w:val="00411012"/>
    <w:rsid w:val="00411435"/>
    <w:rsid w:val="004114D0"/>
    <w:rsid w:val="0042022A"/>
    <w:rsid w:val="0042493F"/>
    <w:rsid w:val="004426E8"/>
    <w:rsid w:val="00443DAA"/>
    <w:rsid w:val="004508C1"/>
    <w:rsid w:val="004533E5"/>
    <w:rsid w:val="00460B93"/>
    <w:rsid w:val="00461788"/>
    <w:rsid w:val="0046194F"/>
    <w:rsid w:val="00465E88"/>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70C0"/>
    <w:rsid w:val="004F7D08"/>
    <w:rsid w:val="00500DD9"/>
    <w:rsid w:val="0050176B"/>
    <w:rsid w:val="0050297B"/>
    <w:rsid w:val="00507770"/>
    <w:rsid w:val="0051274C"/>
    <w:rsid w:val="005140E2"/>
    <w:rsid w:val="005179DD"/>
    <w:rsid w:val="00520551"/>
    <w:rsid w:val="0052619B"/>
    <w:rsid w:val="005266A0"/>
    <w:rsid w:val="00527E52"/>
    <w:rsid w:val="0053614A"/>
    <w:rsid w:val="005412B4"/>
    <w:rsid w:val="00545DF1"/>
    <w:rsid w:val="00553907"/>
    <w:rsid w:val="00555251"/>
    <w:rsid w:val="00556B19"/>
    <w:rsid w:val="0055778C"/>
    <w:rsid w:val="00557C02"/>
    <w:rsid w:val="00562FE1"/>
    <w:rsid w:val="005654AF"/>
    <w:rsid w:val="00575144"/>
    <w:rsid w:val="00584AC2"/>
    <w:rsid w:val="00584EDD"/>
    <w:rsid w:val="00586EB2"/>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12D7F"/>
    <w:rsid w:val="006217C2"/>
    <w:rsid w:val="00627F09"/>
    <w:rsid w:val="00634801"/>
    <w:rsid w:val="00636E56"/>
    <w:rsid w:val="00640F28"/>
    <w:rsid w:val="0064380F"/>
    <w:rsid w:val="0065660F"/>
    <w:rsid w:val="00665636"/>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9275A"/>
    <w:rsid w:val="00793F5D"/>
    <w:rsid w:val="00794CD4"/>
    <w:rsid w:val="00797867"/>
    <w:rsid w:val="007A0338"/>
    <w:rsid w:val="007A3284"/>
    <w:rsid w:val="007A3A4A"/>
    <w:rsid w:val="007A7C09"/>
    <w:rsid w:val="007C31C9"/>
    <w:rsid w:val="007D1B97"/>
    <w:rsid w:val="007D76A3"/>
    <w:rsid w:val="007E14D8"/>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6A08"/>
    <w:rsid w:val="008C501C"/>
    <w:rsid w:val="008C50E7"/>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865AD"/>
    <w:rsid w:val="00994825"/>
    <w:rsid w:val="0099488B"/>
    <w:rsid w:val="009A03FA"/>
    <w:rsid w:val="009A1DA7"/>
    <w:rsid w:val="009A7C56"/>
    <w:rsid w:val="009B2492"/>
    <w:rsid w:val="009B4543"/>
    <w:rsid w:val="009B4814"/>
    <w:rsid w:val="009B58E8"/>
    <w:rsid w:val="009B622E"/>
    <w:rsid w:val="009C1802"/>
    <w:rsid w:val="009C2C3F"/>
    <w:rsid w:val="009C5DEE"/>
    <w:rsid w:val="009C5E59"/>
    <w:rsid w:val="009C6B19"/>
    <w:rsid w:val="009D0274"/>
    <w:rsid w:val="009D6404"/>
    <w:rsid w:val="009D7763"/>
    <w:rsid w:val="009E18E1"/>
    <w:rsid w:val="009E2EAE"/>
    <w:rsid w:val="009E6CBB"/>
    <w:rsid w:val="009F0A08"/>
    <w:rsid w:val="009F15AC"/>
    <w:rsid w:val="009F24EF"/>
    <w:rsid w:val="009F567F"/>
    <w:rsid w:val="00A015CB"/>
    <w:rsid w:val="00A0431E"/>
    <w:rsid w:val="00A05C8F"/>
    <w:rsid w:val="00A12493"/>
    <w:rsid w:val="00A16AFC"/>
    <w:rsid w:val="00A2736C"/>
    <w:rsid w:val="00A3143D"/>
    <w:rsid w:val="00A3265E"/>
    <w:rsid w:val="00A34735"/>
    <w:rsid w:val="00A4410D"/>
    <w:rsid w:val="00A470D6"/>
    <w:rsid w:val="00A549F2"/>
    <w:rsid w:val="00A6159F"/>
    <w:rsid w:val="00A644C3"/>
    <w:rsid w:val="00A71A5D"/>
    <w:rsid w:val="00A86EC5"/>
    <w:rsid w:val="00A95CD8"/>
    <w:rsid w:val="00A95FE4"/>
    <w:rsid w:val="00AA5154"/>
    <w:rsid w:val="00AB10AE"/>
    <w:rsid w:val="00AB1B9C"/>
    <w:rsid w:val="00AB68E9"/>
    <w:rsid w:val="00AC0618"/>
    <w:rsid w:val="00AC2203"/>
    <w:rsid w:val="00AC263A"/>
    <w:rsid w:val="00AC32C3"/>
    <w:rsid w:val="00AC4816"/>
    <w:rsid w:val="00AC6080"/>
    <w:rsid w:val="00AD311C"/>
    <w:rsid w:val="00AD6F07"/>
    <w:rsid w:val="00AE3195"/>
    <w:rsid w:val="00AF1CF0"/>
    <w:rsid w:val="00B05300"/>
    <w:rsid w:val="00B05B14"/>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6E59"/>
    <w:rsid w:val="00C272C5"/>
    <w:rsid w:val="00C31E99"/>
    <w:rsid w:val="00C346BB"/>
    <w:rsid w:val="00C4298C"/>
    <w:rsid w:val="00C44331"/>
    <w:rsid w:val="00C610EE"/>
    <w:rsid w:val="00C63302"/>
    <w:rsid w:val="00C637DB"/>
    <w:rsid w:val="00C71548"/>
    <w:rsid w:val="00C80238"/>
    <w:rsid w:val="00C84662"/>
    <w:rsid w:val="00C85938"/>
    <w:rsid w:val="00C873E7"/>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23E3"/>
    <w:rsid w:val="00CE3307"/>
    <w:rsid w:val="00CE46D6"/>
    <w:rsid w:val="00CE6DE5"/>
    <w:rsid w:val="00CF36A1"/>
    <w:rsid w:val="00CF3FA0"/>
    <w:rsid w:val="00CF6ADD"/>
    <w:rsid w:val="00D029F9"/>
    <w:rsid w:val="00D030B5"/>
    <w:rsid w:val="00D04E4E"/>
    <w:rsid w:val="00D145D6"/>
    <w:rsid w:val="00D15D2D"/>
    <w:rsid w:val="00D237FB"/>
    <w:rsid w:val="00D23FA6"/>
    <w:rsid w:val="00D25B7C"/>
    <w:rsid w:val="00D2689B"/>
    <w:rsid w:val="00D27579"/>
    <w:rsid w:val="00D30D5D"/>
    <w:rsid w:val="00D42E3B"/>
    <w:rsid w:val="00D43E07"/>
    <w:rsid w:val="00D461CF"/>
    <w:rsid w:val="00D5073C"/>
    <w:rsid w:val="00D51E30"/>
    <w:rsid w:val="00D61878"/>
    <w:rsid w:val="00D661CD"/>
    <w:rsid w:val="00D67E39"/>
    <w:rsid w:val="00D73BB8"/>
    <w:rsid w:val="00D7565F"/>
    <w:rsid w:val="00D84F7A"/>
    <w:rsid w:val="00D90481"/>
    <w:rsid w:val="00D90A37"/>
    <w:rsid w:val="00D96F4C"/>
    <w:rsid w:val="00D97E35"/>
    <w:rsid w:val="00DA2D1E"/>
    <w:rsid w:val="00DA7CB7"/>
    <w:rsid w:val="00DB082E"/>
    <w:rsid w:val="00DB398F"/>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06CF"/>
    <w:rsid w:val="00E94D1F"/>
    <w:rsid w:val="00E97A3B"/>
    <w:rsid w:val="00EA2974"/>
    <w:rsid w:val="00EA3CFE"/>
    <w:rsid w:val="00EA76EF"/>
    <w:rsid w:val="00EB17C4"/>
    <w:rsid w:val="00EB2251"/>
    <w:rsid w:val="00EB30DF"/>
    <w:rsid w:val="00EC0071"/>
    <w:rsid w:val="00EC0B67"/>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3B6"/>
    <w:rsid w:val="00F27E49"/>
    <w:rsid w:val="00F32B83"/>
    <w:rsid w:val="00F3338B"/>
    <w:rsid w:val="00F343D9"/>
    <w:rsid w:val="00F346DB"/>
    <w:rsid w:val="00F3722A"/>
    <w:rsid w:val="00F5077C"/>
    <w:rsid w:val="00F5127C"/>
    <w:rsid w:val="00F5202D"/>
    <w:rsid w:val="00F52FD3"/>
    <w:rsid w:val="00F560B1"/>
    <w:rsid w:val="00F62336"/>
    <w:rsid w:val="00F6468C"/>
    <w:rsid w:val="00F70C91"/>
    <w:rsid w:val="00F81412"/>
    <w:rsid w:val="00F8434A"/>
    <w:rsid w:val="00F916D8"/>
    <w:rsid w:val="00F922D3"/>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9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K940001000_"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DDF1-8516-4620-B657-19FA6F93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36418</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user</cp:lastModifiedBy>
  <cp:revision>161</cp:revision>
  <cp:lastPrinted>2019-12-23T17:55:00Z</cp:lastPrinted>
  <dcterms:created xsi:type="dcterms:W3CDTF">2017-02-20T12:19:00Z</dcterms:created>
  <dcterms:modified xsi:type="dcterms:W3CDTF">2020-01-20T14:51:00Z</dcterms:modified>
</cp:coreProperties>
</file>